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C1" w:rsidRDefault="00C25959" w:rsidP="00C25959">
      <w:r>
        <w:rPr>
          <w:noProof/>
          <w:lang w:eastAsia="hr-HR"/>
        </w:rPr>
        <w:drawing>
          <wp:inline distT="0" distB="0" distL="0" distR="0">
            <wp:extent cx="1546860" cy="1546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59" w:rsidRDefault="00C25959" w:rsidP="00C25959"/>
    <w:p w:rsidR="00C25959" w:rsidRDefault="00C25959" w:rsidP="00C25959"/>
    <w:p w:rsidR="00C25959" w:rsidRDefault="00C25959" w:rsidP="00C25959">
      <w:pPr>
        <w:jc w:val="center"/>
        <w:rPr>
          <w:rFonts w:ascii="Times New Roman" w:hAnsi="Times New Roman" w:cs="Times New Roman"/>
          <w:b/>
          <w:sz w:val="24"/>
        </w:rPr>
      </w:pPr>
      <w:r w:rsidRPr="00C25959">
        <w:rPr>
          <w:rFonts w:ascii="Times New Roman" w:hAnsi="Times New Roman" w:cs="Times New Roman"/>
          <w:b/>
          <w:sz w:val="24"/>
        </w:rPr>
        <w:t>RASPORED POLAGANJA POPRAVNIH ISPITA</w:t>
      </w:r>
    </w:p>
    <w:p w:rsidR="00C25959" w:rsidRDefault="00C25959" w:rsidP="00C2595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10661" w:type="dxa"/>
        <w:tblInd w:w="-714" w:type="dxa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2575"/>
        <w:gridCol w:w="1990"/>
      </w:tblGrid>
      <w:tr w:rsidR="00C25959" w:rsidTr="002C239F">
        <w:trPr>
          <w:trHeight w:val="837"/>
        </w:trPr>
        <w:tc>
          <w:tcPr>
            <w:tcW w:w="2127" w:type="dxa"/>
          </w:tcPr>
          <w:p w:rsidR="00C25959" w:rsidRPr="00C25959" w:rsidRDefault="00C25959" w:rsidP="00C25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959">
              <w:rPr>
                <w:rFonts w:ascii="Times New Roman" w:hAnsi="Times New Roman" w:cs="Times New Roman"/>
                <w:b/>
                <w:sz w:val="24"/>
              </w:rPr>
              <w:t>Nastavni predmet</w:t>
            </w:r>
          </w:p>
        </w:tc>
        <w:tc>
          <w:tcPr>
            <w:tcW w:w="1701" w:type="dxa"/>
          </w:tcPr>
          <w:p w:rsidR="00C25959" w:rsidRPr="00C25959" w:rsidRDefault="00C25959" w:rsidP="00C25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959">
              <w:rPr>
                <w:rFonts w:ascii="Times New Roman" w:hAnsi="Times New Roman" w:cs="Times New Roman"/>
                <w:b/>
                <w:sz w:val="24"/>
              </w:rPr>
              <w:t>Razred</w:t>
            </w:r>
          </w:p>
        </w:tc>
        <w:tc>
          <w:tcPr>
            <w:tcW w:w="2268" w:type="dxa"/>
          </w:tcPr>
          <w:p w:rsidR="00C25959" w:rsidRPr="00C25959" w:rsidRDefault="00C25959" w:rsidP="00C25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959">
              <w:rPr>
                <w:rFonts w:ascii="Times New Roman" w:hAnsi="Times New Roman" w:cs="Times New Roman"/>
                <w:b/>
                <w:sz w:val="24"/>
              </w:rPr>
              <w:t>Povjerenstvo</w:t>
            </w:r>
          </w:p>
        </w:tc>
        <w:tc>
          <w:tcPr>
            <w:tcW w:w="2575" w:type="dxa"/>
          </w:tcPr>
          <w:p w:rsidR="00C25959" w:rsidRPr="00C25959" w:rsidRDefault="00C25959" w:rsidP="00C25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959">
              <w:rPr>
                <w:rFonts w:ascii="Times New Roman" w:hAnsi="Times New Roman" w:cs="Times New Roman"/>
                <w:b/>
                <w:sz w:val="24"/>
              </w:rPr>
              <w:t>Vrijeme održavanja ispita</w:t>
            </w:r>
          </w:p>
        </w:tc>
        <w:tc>
          <w:tcPr>
            <w:tcW w:w="1990" w:type="dxa"/>
          </w:tcPr>
          <w:p w:rsidR="00C25959" w:rsidRPr="00C25959" w:rsidRDefault="00C25959" w:rsidP="00C25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959">
              <w:rPr>
                <w:rFonts w:ascii="Times New Roman" w:hAnsi="Times New Roman" w:cs="Times New Roman"/>
                <w:b/>
                <w:sz w:val="24"/>
              </w:rPr>
              <w:t>Mjesto održavanja ispita</w:t>
            </w:r>
          </w:p>
        </w:tc>
      </w:tr>
      <w:tr w:rsidR="00C25959" w:rsidTr="002C239F">
        <w:trPr>
          <w:trHeight w:val="2221"/>
        </w:trPr>
        <w:tc>
          <w:tcPr>
            <w:tcW w:w="2127" w:type="dxa"/>
          </w:tcPr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701" w:type="dxa"/>
          </w:tcPr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6.a</w:t>
            </w:r>
          </w:p>
        </w:tc>
        <w:tc>
          <w:tcPr>
            <w:tcW w:w="2268" w:type="dxa"/>
          </w:tcPr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Vlatka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Zorc</w:t>
            </w:r>
            <w:proofErr w:type="spellEnd"/>
          </w:p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Alinčić</w:t>
            </w:r>
            <w:proofErr w:type="spellEnd"/>
          </w:p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Vukičević</w:t>
            </w:r>
          </w:p>
        </w:tc>
        <w:tc>
          <w:tcPr>
            <w:tcW w:w="2575" w:type="dxa"/>
          </w:tcPr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 8. 2022. g. (ponedjeljak) u 9:00 h – pismeni ispit</w:t>
            </w:r>
          </w:p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</w:p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 8. 2022. g. (utorak) u 9:00 h – usmeni ispit</w:t>
            </w:r>
          </w:p>
        </w:tc>
        <w:tc>
          <w:tcPr>
            <w:tcW w:w="1990" w:type="dxa"/>
          </w:tcPr>
          <w:p w:rsidR="00C25959" w:rsidRDefault="00C25959" w:rsidP="00C259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učionica 6.a </w:t>
            </w:r>
          </w:p>
        </w:tc>
      </w:tr>
    </w:tbl>
    <w:p w:rsidR="00C25959" w:rsidRDefault="00C25959" w:rsidP="00C25959">
      <w:pPr>
        <w:rPr>
          <w:rFonts w:ascii="Times New Roman" w:hAnsi="Times New Roman" w:cs="Times New Roman"/>
          <w:sz w:val="24"/>
        </w:rPr>
      </w:pPr>
    </w:p>
    <w:p w:rsidR="00C25959" w:rsidRDefault="00C25959" w:rsidP="00C25959">
      <w:pPr>
        <w:rPr>
          <w:rFonts w:ascii="Times New Roman" w:hAnsi="Times New Roman" w:cs="Times New Roman"/>
          <w:sz w:val="24"/>
        </w:rPr>
      </w:pPr>
    </w:p>
    <w:p w:rsidR="00C25959" w:rsidRDefault="00C25959" w:rsidP="00C25959">
      <w:pPr>
        <w:rPr>
          <w:rFonts w:ascii="Times New Roman" w:hAnsi="Times New Roman" w:cs="Times New Roman"/>
          <w:sz w:val="24"/>
        </w:rPr>
      </w:pPr>
    </w:p>
    <w:p w:rsidR="00C25959" w:rsidRDefault="00C25959" w:rsidP="00C25959">
      <w:pPr>
        <w:rPr>
          <w:rFonts w:ascii="Times New Roman" w:hAnsi="Times New Roman" w:cs="Times New Roman"/>
          <w:sz w:val="24"/>
        </w:rPr>
      </w:pPr>
    </w:p>
    <w:p w:rsidR="00C25959" w:rsidRPr="00C25959" w:rsidRDefault="00C25959" w:rsidP="00C259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25959" w:rsidRPr="00C2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6EC"/>
    <w:multiLevelType w:val="hybridMultilevel"/>
    <w:tmpl w:val="C5FE5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6ED4"/>
    <w:multiLevelType w:val="hybridMultilevel"/>
    <w:tmpl w:val="AD88AC96"/>
    <w:lvl w:ilvl="0" w:tplc="26A29B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E318A"/>
    <w:multiLevelType w:val="hybridMultilevel"/>
    <w:tmpl w:val="287EF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65"/>
    <w:rsid w:val="001352D7"/>
    <w:rsid w:val="002C239F"/>
    <w:rsid w:val="003F3E53"/>
    <w:rsid w:val="007957A2"/>
    <w:rsid w:val="008F24D0"/>
    <w:rsid w:val="00994E13"/>
    <w:rsid w:val="00AB480D"/>
    <w:rsid w:val="00C25959"/>
    <w:rsid w:val="00C4739B"/>
    <w:rsid w:val="00C72BC1"/>
    <w:rsid w:val="00DE4FF8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B7D9"/>
  <w15:chartTrackingRefBased/>
  <w15:docId w15:val="{1B053D97-3651-4828-84F7-09FFF5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B65"/>
    <w:pPr>
      <w:ind w:left="720"/>
      <w:contextualSpacing/>
    </w:pPr>
  </w:style>
  <w:style w:type="table" w:styleId="Reetkatablice">
    <w:name w:val="Table Grid"/>
    <w:basedOn w:val="Obinatablica"/>
    <w:uiPriority w:val="39"/>
    <w:rsid w:val="00C2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2" ma:contentTypeDescription="Stvaranje novog dokumenta." ma:contentTypeScope="" ma:versionID="cc192adbfb9bfc90e0415f4f3179d4eb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03d91bf0ef7d71fe357c842098ae6f6c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89250c-9890-48de-9a68-6b87949d358c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CEFE7-3408-47B2-B4F0-F1DCE57D8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FAA36-6281-4D5B-8296-A24569E37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Bočkai</dc:creator>
  <cp:keywords/>
  <dc:description/>
  <cp:lastModifiedBy>Lorena Oreški</cp:lastModifiedBy>
  <cp:revision>3</cp:revision>
  <dcterms:created xsi:type="dcterms:W3CDTF">2022-08-18T06:20:00Z</dcterms:created>
  <dcterms:modified xsi:type="dcterms:W3CDTF">2022-08-18T06:34:00Z</dcterms:modified>
</cp:coreProperties>
</file>